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9086" w14:textId="60844842" w:rsidR="00402D3C" w:rsidRDefault="00402D3C" w:rsidP="009F1B2E">
      <w:pPr>
        <w:tabs>
          <w:tab w:val="left" w:pos="6104"/>
        </w:tabs>
      </w:pPr>
    </w:p>
    <w:p w14:paraId="0E46074A" w14:textId="63654EC0" w:rsidR="00D1330F" w:rsidRDefault="00D1330F" w:rsidP="009F1B2E">
      <w:pPr>
        <w:tabs>
          <w:tab w:val="left" w:pos="6104"/>
        </w:tabs>
        <w:rPr>
          <w:rFonts w:ascii="Times New Roman" w:hAnsi="Times New Roman" w:cs="Times New Roman"/>
          <w:sz w:val="24"/>
          <w:szCs w:val="24"/>
        </w:rPr>
      </w:pPr>
    </w:p>
    <w:p w14:paraId="4FBEBD8A" w14:textId="77777777" w:rsidR="00E01B4B" w:rsidRDefault="00E01B4B" w:rsidP="00E01B4B">
      <w:pPr>
        <w:rPr>
          <w:rFonts w:ascii="Arial Black" w:eastAsia="Times New Roman" w:hAnsi="Arial Black" w:cs="Times New Roman"/>
          <w:sz w:val="52"/>
          <w:szCs w:val="52"/>
          <w:lang w:eastAsia="es-GT"/>
        </w:rPr>
      </w:pPr>
    </w:p>
    <w:p w14:paraId="637A2FEC" w14:textId="77777777" w:rsidR="00E01B4B" w:rsidRPr="00976265" w:rsidRDefault="00E01B4B" w:rsidP="00E01B4B">
      <w:pPr>
        <w:jc w:val="center"/>
        <w:rPr>
          <w:rFonts w:ascii="Arial Black" w:eastAsia="Times New Roman" w:hAnsi="Arial Black" w:cs="Times New Roman"/>
          <w:sz w:val="52"/>
          <w:szCs w:val="52"/>
          <w:lang w:eastAsia="es-GT"/>
        </w:rPr>
      </w:pPr>
      <w:r w:rsidRPr="00976265">
        <w:rPr>
          <w:rFonts w:ascii="Calibri" w:eastAsia="Times New Roman" w:hAnsi="Calibri" w:cs="Times New Roman"/>
          <w:noProof/>
          <w:lang w:eastAsia="es-GT"/>
        </w:rPr>
        <w:drawing>
          <wp:anchor distT="0" distB="7620" distL="114300" distR="114300" simplePos="0" relativeHeight="251660288" behindDoc="0" locked="0" layoutInCell="1" allowOverlap="1" wp14:anchorId="291C9B7D" wp14:editId="4985DD22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4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eastAsia="es-GT"/>
        </w:rPr>
        <w:t>Dirección de Planificación</w:t>
      </w:r>
    </w:p>
    <w:p w14:paraId="618D53F0" w14:textId="77777777" w:rsidR="00E01B4B" w:rsidRPr="00DE4BF2" w:rsidRDefault="00E01B4B" w:rsidP="00E01B4B">
      <w:pPr>
        <w:pStyle w:val="Sinespaciado"/>
        <w:jc w:val="center"/>
        <w:rPr>
          <w:rFonts w:ascii="Calibri" w:hAnsi="Calibri" w:cs="Calibri"/>
          <w:sz w:val="28"/>
          <w:szCs w:val="28"/>
          <w:lang w:val="es-ES" w:eastAsia="es-GT"/>
        </w:rPr>
      </w:pPr>
      <w:r w:rsidRPr="00DE4BF2">
        <w:rPr>
          <w:rFonts w:ascii="Calibri" w:hAnsi="Calibri" w:cs="Calibri"/>
          <w:sz w:val="28"/>
          <w:szCs w:val="28"/>
          <w:lang w:val="es-ES" w:eastAsia="es-GT"/>
        </w:rPr>
        <w:t xml:space="preserve">Director responsable de la información: Lic. Sergio David Pérez </w:t>
      </w:r>
      <w:proofErr w:type="spellStart"/>
      <w:r w:rsidRPr="00DE4BF2">
        <w:rPr>
          <w:rFonts w:ascii="Calibri" w:hAnsi="Calibri" w:cs="Calibri"/>
          <w:sz w:val="28"/>
          <w:szCs w:val="28"/>
          <w:lang w:val="es-ES" w:eastAsia="es-GT"/>
        </w:rPr>
        <w:t>Posse</w:t>
      </w:r>
      <w:proofErr w:type="spellEnd"/>
    </w:p>
    <w:p w14:paraId="05DA0AEA" w14:textId="77777777" w:rsidR="00E01B4B" w:rsidRPr="00DE4BF2" w:rsidRDefault="00E01B4B" w:rsidP="00E01B4B">
      <w:pPr>
        <w:pStyle w:val="Sinespaciado"/>
        <w:jc w:val="center"/>
        <w:rPr>
          <w:rFonts w:ascii="Calibri" w:hAnsi="Calibri" w:cs="Calibri"/>
          <w:sz w:val="28"/>
          <w:szCs w:val="28"/>
          <w:lang w:eastAsia="es-GT"/>
        </w:rPr>
      </w:pPr>
      <w:r w:rsidRPr="00DE4BF2">
        <w:rPr>
          <w:rFonts w:ascii="Calibri" w:hAnsi="Calibri" w:cs="Calibri"/>
          <w:sz w:val="28"/>
          <w:szCs w:val="28"/>
          <w:lang w:eastAsia="es-GT"/>
        </w:rPr>
        <w:t>Fecha y hora de actualización: 0</w:t>
      </w:r>
      <w:r>
        <w:rPr>
          <w:rFonts w:ascii="Calibri" w:hAnsi="Calibri" w:cs="Calibri"/>
          <w:sz w:val="28"/>
          <w:szCs w:val="28"/>
          <w:lang w:eastAsia="es-GT"/>
        </w:rPr>
        <w:t>1</w:t>
      </w:r>
      <w:r w:rsidRPr="00DE4BF2">
        <w:rPr>
          <w:rFonts w:ascii="Calibri" w:hAnsi="Calibri" w:cs="Calibri"/>
          <w:sz w:val="28"/>
          <w:szCs w:val="28"/>
          <w:lang w:eastAsia="es-GT"/>
        </w:rPr>
        <w:t>/</w:t>
      </w:r>
      <w:r>
        <w:rPr>
          <w:rFonts w:ascii="Calibri" w:hAnsi="Calibri" w:cs="Calibri"/>
          <w:sz w:val="28"/>
          <w:szCs w:val="28"/>
          <w:lang w:eastAsia="es-GT"/>
        </w:rPr>
        <w:t>12</w:t>
      </w:r>
      <w:r w:rsidRPr="00DE4BF2">
        <w:rPr>
          <w:rFonts w:ascii="Calibri" w:hAnsi="Calibri" w:cs="Calibri"/>
          <w:sz w:val="28"/>
          <w:szCs w:val="28"/>
          <w:lang w:eastAsia="es-GT"/>
        </w:rPr>
        <w:t xml:space="preserve">/2021 </w:t>
      </w:r>
      <w:r>
        <w:rPr>
          <w:rFonts w:ascii="Calibri" w:hAnsi="Calibri" w:cs="Calibri"/>
          <w:sz w:val="28"/>
          <w:szCs w:val="28"/>
          <w:lang w:eastAsia="es-GT"/>
        </w:rPr>
        <w:t>08</w:t>
      </w:r>
      <w:r w:rsidRPr="00DE4BF2">
        <w:rPr>
          <w:rFonts w:ascii="Calibri" w:hAnsi="Calibri" w:cs="Calibri"/>
          <w:sz w:val="28"/>
          <w:szCs w:val="28"/>
          <w:lang w:eastAsia="es-GT"/>
        </w:rPr>
        <w:t>:</w:t>
      </w:r>
      <w:r>
        <w:rPr>
          <w:rFonts w:ascii="Calibri" w:hAnsi="Calibri" w:cs="Calibri"/>
          <w:sz w:val="28"/>
          <w:szCs w:val="28"/>
          <w:lang w:eastAsia="es-GT"/>
        </w:rPr>
        <w:t>3</w:t>
      </w:r>
      <w:r w:rsidRPr="00DE4BF2">
        <w:rPr>
          <w:rFonts w:ascii="Calibri" w:hAnsi="Calibri" w:cs="Calibri"/>
          <w:sz w:val="28"/>
          <w:szCs w:val="28"/>
          <w:lang w:eastAsia="es-GT"/>
        </w:rPr>
        <w:t>0 a.m.</w:t>
      </w:r>
    </w:p>
    <w:p w14:paraId="18E155A1" w14:textId="77777777" w:rsidR="00E01B4B" w:rsidRPr="00976265" w:rsidRDefault="00E01B4B" w:rsidP="00E01B4B">
      <w:pPr>
        <w:jc w:val="center"/>
        <w:rPr>
          <w:rFonts w:ascii="Calibri" w:eastAsia="Times New Roman" w:hAnsi="Calibri" w:cs="Times New Roman"/>
          <w:i/>
          <w:sz w:val="28"/>
          <w:szCs w:val="28"/>
          <w:lang w:eastAsia="es-GT"/>
        </w:rPr>
      </w:pPr>
    </w:p>
    <w:p w14:paraId="179EB1D2" w14:textId="77777777" w:rsidR="00E01B4B" w:rsidRPr="00976265" w:rsidRDefault="00E01B4B" w:rsidP="00E01B4B">
      <w:pPr>
        <w:jc w:val="center"/>
        <w:rPr>
          <w:rFonts w:ascii="Arial Black" w:eastAsia="Times New Roman" w:hAnsi="Arial Black" w:cs="Times New Roman"/>
          <w:sz w:val="28"/>
          <w:szCs w:val="28"/>
          <w:lang w:eastAsia="es-GT"/>
        </w:rPr>
      </w:pPr>
    </w:p>
    <w:p w14:paraId="3E187ED6" w14:textId="77777777" w:rsidR="00E01B4B" w:rsidRPr="00976265" w:rsidRDefault="00E01B4B" w:rsidP="00E01B4B">
      <w:pPr>
        <w:jc w:val="center"/>
        <w:rPr>
          <w:rFonts w:ascii="Arial Black" w:eastAsia="Times New Roman" w:hAnsi="Arial Black" w:cs="Times New Roman"/>
          <w:sz w:val="28"/>
          <w:szCs w:val="28"/>
          <w:lang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eastAsia="es-GT"/>
        </w:rPr>
        <w:t xml:space="preserve">Artículo 9, inciso f del Decreto 13-2013 </w:t>
      </w:r>
    </w:p>
    <w:p w14:paraId="4CC69E66" w14:textId="77777777" w:rsidR="00E01B4B" w:rsidRPr="00976265" w:rsidRDefault="00E01B4B" w:rsidP="00E01B4B">
      <w:pPr>
        <w:jc w:val="center"/>
        <w:rPr>
          <w:rFonts w:ascii="Arial Black" w:eastAsia="Times New Roman" w:hAnsi="Arial Black" w:cs="Times New Roman"/>
          <w:sz w:val="28"/>
          <w:szCs w:val="28"/>
          <w:lang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eastAsia="es-GT"/>
        </w:rPr>
        <w:t xml:space="preserve"> </w:t>
      </w:r>
    </w:p>
    <w:p w14:paraId="7AB793E8" w14:textId="77777777" w:rsidR="00E01B4B" w:rsidRPr="00976265" w:rsidRDefault="00E01B4B" w:rsidP="00E01B4B">
      <w:pPr>
        <w:jc w:val="center"/>
        <w:rPr>
          <w:rFonts w:ascii="Calibri" w:eastAsia="Times New Roman" w:hAnsi="Calibri" w:cs="Times New Roman"/>
          <w:lang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eastAsia="es-GT"/>
        </w:rPr>
        <w:t>INFORME DE AVANCES FÍSICOS Y FINANCIEROS DE APORTES DEL SECTOR PRIVADO</w:t>
      </w:r>
    </w:p>
    <w:p w14:paraId="6FB217DA" w14:textId="77777777" w:rsidR="00E01B4B" w:rsidRPr="00976265" w:rsidRDefault="00E01B4B" w:rsidP="00E01B4B">
      <w:pPr>
        <w:jc w:val="center"/>
        <w:rPr>
          <w:rFonts w:ascii="Arial Black" w:eastAsia="Times New Roman" w:hAnsi="Arial Black" w:cs="Times New Roman"/>
          <w:sz w:val="28"/>
          <w:szCs w:val="28"/>
          <w:lang w:eastAsia="es-GT"/>
        </w:rPr>
      </w:pPr>
    </w:p>
    <w:p w14:paraId="1E49E7AE" w14:textId="77777777" w:rsidR="00E01B4B" w:rsidRPr="00976265" w:rsidRDefault="00E01B4B" w:rsidP="00E01B4B">
      <w:pPr>
        <w:jc w:val="center"/>
        <w:rPr>
          <w:rFonts w:ascii="Arial Black" w:eastAsia="Times New Roman" w:hAnsi="Arial Black" w:cs="Times New Roman"/>
          <w:sz w:val="28"/>
          <w:szCs w:val="28"/>
          <w:lang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Diciembre </w:t>
      </w:r>
      <w:r w:rsidRPr="00976265">
        <w:rPr>
          <w:rFonts w:ascii="Arial Black" w:eastAsia="Times New Roman" w:hAnsi="Arial Black" w:cs="Times New Roman"/>
          <w:sz w:val="28"/>
          <w:szCs w:val="28"/>
          <w:lang w:eastAsia="es-GT"/>
        </w:rPr>
        <w:t>20</w:t>
      </w:r>
      <w:r>
        <w:rPr>
          <w:rFonts w:ascii="Arial Black" w:eastAsia="Times New Roman" w:hAnsi="Arial Black" w:cs="Times New Roman"/>
          <w:sz w:val="28"/>
          <w:szCs w:val="28"/>
          <w:lang w:eastAsia="es-GT"/>
        </w:rPr>
        <w:t>21</w:t>
      </w:r>
    </w:p>
    <w:p w14:paraId="6C0429A8" w14:textId="77777777" w:rsidR="00E01B4B" w:rsidRPr="00976265" w:rsidRDefault="00E01B4B" w:rsidP="00E01B4B">
      <w:pPr>
        <w:rPr>
          <w:rFonts w:ascii="Arial Black" w:eastAsia="Times New Roman" w:hAnsi="Arial Black" w:cs="Times New Roman"/>
          <w:sz w:val="52"/>
          <w:szCs w:val="52"/>
          <w:lang w:eastAsia="es-GT"/>
        </w:rPr>
      </w:pPr>
    </w:p>
    <w:p w14:paraId="76BF0259" w14:textId="77777777" w:rsidR="00E01B4B" w:rsidRPr="00976265" w:rsidRDefault="00E01B4B" w:rsidP="00E01B4B">
      <w:pPr>
        <w:rPr>
          <w:rFonts w:ascii="Calibri" w:eastAsia="Times New Roman" w:hAnsi="Calibri" w:cs="Times New Roman"/>
          <w:lang w:eastAsia="es-GT"/>
        </w:rPr>
      </w:pPr>
      <w:r w:rsidRPr="00976265">
        <w:rPr>
          <w:rFonts w:ascii="Arial Black" w:eastAsia="Times New Roman" w:hAnsi="Arial Black" w:cs="Times New Roman"/>
          <w:noProof/>
          <w:sz w:val="52"/>
          <w:szCs w:val="52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134B6" wp14:editId="0ACFF3B3">
                <wp:simplePos x="0" y="0"/>
                <wp:positionH relativeFrom="column">
                  <wp:posOffset>914400</wp:posOffset>
                </wp:positionH>
                <wp:positionV relativeFrom="paragraph">
                  <wp:posOffset>108585</wp:posOffset>
                </wp:positionV>
                <wp:extent cx="3543300" cy="99758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9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750A" w14:textId="77777777" w:rsidR="00E01B4B" w:rsidRPr="003B3ADB" w:rsidRDefault="00E01B4B" w:rsidP="00E01B4B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B3AD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Lic. Sergio David Pérez </w:t>
                            </w:r>
                            <w:proofErr w:type="spellStart"/>
                            <w:r w:rsidRPr="003B3AD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Posse</w:t>
                            </w:r>
                            <w:proofErr w:type="spellEnd"/>
                          </w:p>
                          <w:p w14:paraId="4FC8D4C7" w14:textId="77777777" w:rsidR="00E01B4B" w:rsidRPr="003B3ADB" w:rsidRDefault="00E01B4B" w:rsidP="00E01B4B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3ADB">
                              <w:rPr>
                                <w:rFonts w:ascii="Times New Roman" w:hAnsi="Times New Roman" w:cs="Times New Roman"/>
                              </w:rPr>
                              <w:t>Director Interino de Planificación</w:t>
                            </w:r>
                          </w:p>
                          <w:p w14:paraId="6697AF75" w14:textId="77777777" w:rsidR="00E01B4B" w:rsidRPr="003B3ADB" w:rsidRDefault="00E01B4B" w:rsidP="00E01B4B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B3AD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-FODIGUA-</w:t>
                            </w:r>
                          </w:p>
                          <w:p w14:paraId="6432FB2F" w14:textId="77777777" w:rsidR="00E01B4B" w:rsidRPr="003B3ADB" w:rsidRDefault="00E01B4B" w:rsidP="00E01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134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in;margin-top:8.55pt;width:279pt;height:7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" filled="f" stroked="f">
                <v:textbox>
                  <w:txbxContent>
                    <w:p w14:paraId="58DA750A" w14:textId="77777777" w:rsidR="00E01B4B" w:rsidRPr="003B3ADB" w:rsidRDefault="00E01B4B" w:rsidP="00E01B4B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B3AD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Lic. Sergio David Pérez </w:t>
                      </w:r>
                      <w:proofErr w:type="spellStart"/>
                      <w:r w:rsidRPr="003B3ADB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Posse</w:t>
                      </w:r>
                      <w:proofErr w:type="spellEnd"/>
                    </w:p>
                    <w:p w14:paraId="4FC8D4C7" w14:textId="77777777" w:rsidR="00E01B4B" w:rsidRPr="003B3ADB" w:rsidRDefault="00E01B4B" w:rsidP="00E01B4B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B3ADB">
                        <w:rPr>
                          <w:rFonts w:ascii="Times New Roman" w:hAnsi="Times New Roman" w:cs="Times New Roman"/>
                        </w:rPr>
                        <w:t>Director Interino de Planificación</w:t>
                      </w:r>
                    </w:p>
                    <w:p w14:paraId="6697AF75" w14:textId="77777777" w:rsidR="00E01B4B" w:rsidRPr="003B3ADB" w:rsidRDefault="00E01B4B" w:rsidP="00E01B4B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B3ADB">
                        <w:rPr>
                          <w:rFonts w:ascii="Times New Roman" w:hAnsi="Times New Roman" w:cs="Times New Roman"/>
                          <w:b/>
                          <w:bCs/>
                        </w:rPr>
                        <w:t>-FODIGUA-</w:t>
                      </w:r>
                    </w:p>
                    <w:p w14:paraId="6432FB2F" w14:textId="77777777" w:rsidR="00E01B4B" w:rsidRPr="003B3ADB" w:rsidRDefault="00E01B4B" w:rsidP="00E01B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4DBBD" wp14:editId="292EC6F7">
                <wp:simplePos x="0" y="0"/>
                <wp:positionH relativeFrom="column">
                  <wp:posOffset>223520</wp:posOffset>
                </wp:positionH>
                <wp:positionV relativeFrom="paragraph">
                  <wp:posOffset>139065</wp:posOffset>
                </wp:positionV>
                <wp:extent cx="3133725" cy="140398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56A70" w14:textId="77777777" w:rsidR="00E01B4B" w:rsidRDefault="00E01B4B" w:rsidP="00E01B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4DBBD" id="_x0000_s1027" type="#_x0000_t202" style="position:absolute;margin-left:17.6pt;margin-top:10.95pt;width:246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" filled="f" stroked="f">
                <v:textbox style="mso-fit-shape-to-text:t">
                  <w:txbxContent>
                    <w:p w14:paraId="7F156A70" w14:textId="77777777" w:rsidR="00E01B4B" w:rsidRDefault="00E01B4B" w:rsidP="00E01B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C9F4F7" w14:textId="77777777" w:rsidR="00E01B4B" w:rsidRDefault="00E01B4B" w:rsidP="00E01B4B">
      <w:pPr>
        <w:rPr>
          <w:rFonts w:ascii="Montserrat" w:hAnsi="Montserrat"/>
          <w:sz w:val="21"/>
          <w:szCs w:val="21"/>
        </w:rPr>
      </w:pPr>
    </w:p>
    <w:p w14:paraId="16C7591C" w14:textId="77777777" w:rsidR="00E01B4B" w:rsidRDefault="00E01B4B" w:rsidP="00E01B4B">
      <w:pPr>
        <w:rPr>
          <w:rFonts w:ascii="Montserrat" w:hAnsi="Montserrat"/>
          <w:sz w:val="21"/>
          <w:szCs w:val="21"/>
        </w:rPr>
      </w:pPr>
    </w:p>
    <w:p w14:paraId="78B2558B" w14:textId="77777777" w:rsidR="00E01B4B" w:rsidRPr="00500E38" w:rsidRDefault="00E01B4B" w:rsidP="00E01B4B">
      <w:pPr>
        <w:rPr>
          <w:rFonts w:ascii="Montserrat" w:hAnsi="Montserrat"/>
          <w:sz w:val="21"/>
          <w:szCs w:val="21"/>
        </w:rPr>
      </w:pPr>
    </w:p>
    <w:p w14:paraId="6C88B58C" w14:textId="77777777" w:rsidR="00E01B4B" w:rsidRDefault="00E01B4B" w:rsidP="00E01B4B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53A9A608" w14:textId="77777777" w:rsidR="00E01B4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  <w:bookmarkStart w:id="0" w:name="_Hlk39648008"/>
    </w:p>
    <w:p w14:paraId="2E536995" w14:textId="77777777" w:rsidR="00E01B4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51064974" w14:textId="77777777" w:rsidR="00E01B4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793CB630" w14:textId="77777777" w:rsidR="00E01B4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2926417B" w14:textId="77777777" w:rsidR="00E01B4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3BAAD0D8" w14:textId="77777777" w:rsidR="00E01B4B" w:rsidRPr="00DF6E5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231ABB0C" w14:textId="77777777" w:rsidR="00E01B4B" w:rsidRPr="00DF6E5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Guatemala,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1</w:t>
      </w:r>
      <w:r w:rsidRPr="00DF6E5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dic</w:t>
      </w:r>
      <w:r w:rsidRPr="00DF6E5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iembre de 2021</w:t>
      </w:r>
    </w:p>
    <w:p w14:paraId="53868743" w14:textId="77777777" w:rsidR="00E01B4B" w:rsidRPr="00DF6E5B" w:rsidRDefault="00E01B4B" w:rsidP="00E01B4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Oficio DP-DI-SDPP-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100</w:t>
      </w:r>
      <w:r w:rsidRPr="00DF6E5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-2021</w:t>
      </w:r>
    </w:p>
    <w:bookmarkEnd w:id="0"/>
    <w:p w14:paraId="6AFFEF40" w14:textId="77777777" w:rsidR="00E01B4B" w:rsidRPr="00DF6E5B" w:rsidRDefault="00E01B4B" w:rsidP="00E01B4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78A6940" w14:textId="77777777" w:rsidR="00E01B4B" w:rsidRPr="00DF6E5B" w:rsidRDefault="00E01B4B" w:rsidP="00E01B4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13F4B7F6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Licenciada</w:t>
      </w:r>
    </w:p>
    <w:p w14:paraId="2E4207A6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Señorita: Berta Eunice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Garcia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Roches</w:t>
      </w:r>
    </w:p>
    <w:p w14:paraId="362C3662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Asistente de la Unidad de Información Pública</w:t>
      </w:r>
    </w:p>
    <w:p w14:paraId="592F2797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FODIGUA</w:t>
      </w:r>
    </w:p>
    <w:p w14:paraId="010EAB78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2AD4C561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Estimada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Berta</w:t>
      </w: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:</w:t>
      </w:r>
    </w:p>
    <w:p w14:paraId="3FA4E937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3493B331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Tak’ulu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’ jun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nimaläj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rutzil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awäch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,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nwoyob’ej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ja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ta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ri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Ruk’ux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Kaj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Ruk’u’x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Ulew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yachajin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pan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asamaj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q’ij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q’ij</w:t>
      </w:r>
      <w:proofErr w:type="spellEnd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 (Idioma Kaqchikel). Reciba un cordial saludo, que las energías del Corazón del Cielo y de la Tierra le fortalezcan en sus actividades diarias.</w:t>
      </w:r>
    </w:p>
    <w:p w14:paraId="214E369E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509220BE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En cumplimiento a lo estipulado en el Decreto 13-2013 en el artículo 9, inciso f, que dice “Programación y reprogramación de aportes al sector privado y al sector externo, así como los respectivos informes de avances físicos y financieros”; en tal sentido la Dirección de Planificación informa que durante el Ejercicio Fiscal 2021 no se han proyectado y ejecutado recursos con esta modalidad.</w:t>
      </w:r>
    </w:p>
    <w:p w14:paraId="10FEEE98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Con las muestras de mi consideración y estima.</w:t>
      </w:r>
    </w:p>
    <w:p w14:paraId="1F140155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Atentamente,</w:t>
      </w:r>
    </w:p>
    <w:p w14:paraId="5D83D1A0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250DC65C" w14:textId="77777777" w:rsidR="00E01B4B" w:rsidRPr="00DF6E5B" w:rsidRDefault="00E01B4B" w:rsidP="00E01B4B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1C7F8C18" w14:textId="77777777" w:rsidR="00E01B4B" w:rsidRPr="00DF6E5B" w:rsidRDefault="00E01B4B" w:rsidP="00E01B4B">
      <w:pPr>
        <w:spacing w:after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bookmarkStart w:id="1" w:name="_Hlk21074704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Lic. Sergio David Pérez </w:t>
      </w:r>
      <w:proofErr w:type="spellStart"/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Posse</w:t>
      </w:r>
      <w:proofErr w:type="spellEnd"/>
    </w:p>
    <w:p w14:paraId="642E31EF" w14:textId="77777777" w:rsidR="00E01B4B" w:rsidRPr="00DF6E5B" w:rsidRDefault="00E01B4B" w:rsidP="00E01B4B">
      <w:pPr>
        <w:spacing w:after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F6E5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Director Interino de Planificación -FODIGUA-</w:t>
      </w:r>
    </w:p>
    <w:bookmarkEnd w:id="1"/>
    <w:p w14:paraId="5B3E8706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8CECBEC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</w:pPr>
    </w:p>
    <w:p w14:paraId="0071CEF1" w14:textId="77777777" w:rsidR="00E01B4B" w:rsidRPr="00DF6E5B" w:rsidRDefault="00E01B4B" w:rsidP="00E01B4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" w:eastAsia="es-ES"/>
        </w:rPr>
      </w:pPr>
      <w:r w:rsidRPr="00DF6E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" w:eastAsia="es-ES"/>
        </w:rPr>
        <w:t>c.c.  Dirección de Planificación</w:t>
      </w:r>
      <w:r w:rsidRPr="00DF6E5B">
        <w:rPr>
          <w:rFonts w:ascii="Book Antiqua" w:eastAsia="Times New Roman" w:hAnsi="Book Antiqua" w:cs="Times New Roman"/>
          <w:i/>
          <w:iCs/>
          <w:noProof/>
          <w:color w:val="00000A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3BB64" wp14:editId="78888DA4">
                <wp:simplePos x="0" y="0"/>
                <wp:positionH relativeFrom="margin">
                  <wp:posOffset>295275</wp:posOffset>
                </wp:positionH>
                <wp:positionV relativeFrom="paragraph">
                  <wp:posOffset>2160270</wp:posOffset>
                </wp:positionV>
                <wp:extent cx="2209800" cy="14039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6A27A" w14:textId="77777777" w:rsidR="00E01B4B" w:rsidRDefault="00E01B4B" w:rsidP="00E01B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3BB64" id="Cuadro de texto 3" o:spid="_x0000_s1028" type="#_x0000_t202" style="position:absolute;left:0;text-align:left;margin-left:23.25pt;margin-top:170.1pt;width:17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" filled="f" stroked="f">
                <v:textbox style="mso-fit-shape-to-text:t">
                  <w:txbxContent>
                    <w:p w14:paraId="0AA6A27A" w14:textId="77777777" w:rsidR="00E01B4B" w:rsidRDefault="00E01B4B" w:rsidP="00E01B4B"/>
                  </w:txbxContent>
                </v:textbox>
                <w10:wrap anchorx="margin"/>
              </v:shape>
            </w:pict>
          </mc:Fallback>
        </mc:AlternateContent>
      </w:r>
    </w:p>
    <w:p w14:paraId="408B1270" w14:textId="77777777" w:rsidR="00E01B4B" w:rsidRPr="00173B83" w:rsidRDefault="00E01B4B" w:rsidP="009F1B2E">
      <w:pPr>
        <w:tabs>
          <w:tab w:val="left" w:pos="6104"/>
        </w:tabs>
      </w:pPr>
    </w:p>
    <w:p w14:paraId="0C67EDC4" w14:textId="77777777" w:rsidR="009F1B2E" w:rsidRPr="00EC4746" w:rsidRDefault="009F1B2E" w:rsidP="00EC4746"/>
    <w:p w14:paraId="671BCC8D" w14:textId="77777777" w:rsidR="00EC4746" w:rsidRPr="00EC4746" w:rsidRDefault="00EC4746" w:rsidP="00EC4746"/>
    <w:sectPr w:rsidR="00EC4746" w:rsidRPr="00EC4746" w:rsidSect="00CB6895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7BC8" w14:textId="77777777" w:rsidR="00BF4E8E" w:rsidRDefault="00BF4E8E" w:rsidP="00EC4746">
      <w:pPr>
        <w:spacing w:after="0" w:line="240" w:lineRule="auto"/>
      </w:pPr>
      <w:r>
        <w:separator/>
      </w:r>
    </w:p>
  </w:endnote>
  <w:endnote w:type="continuationSeparator" w:id="0">
    <w:p w14:paraId="1841131E" w14:textId="77777777" w:rsidR="00BF4E8E" w:rsidRDefault="00BF4E8E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C29F" w14:textId="77777777" w:rsidR="00BF4E8E" w:rsidRDefault="00BF4E8E" w:rsidP="00EC4746">
      <w:pPr>
        <w:spacing w:after="0" w:line="240" w:lineRule="auto"/>
      </w:pPr>
      <w:r>
        <w:separator/>
      </w:r>
    </w:p>
  </w:footnote>
  <w:footnote w:type="continuationSeparator" w:id="0">
    <w:p w14:paraId="3DEAF5B8" w14:textId="77777777" w:rsidR="00BF4E8E" w:rsidRDefault="00BF4E8E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1042A75">
          <wp:simplePos x="0" y="0"/>
          <wp:positionH relativeFrom="column">
            <wp:posOffset>-1080135</wp:posOffset>
          </wp:positionH>
          <wp:positionV relativeFrom="page">
            <wp:posOffset>4467225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569328C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0135DB"/>
    <w:rsid w:val="000C2F23"/>
    <w:rsid w:val="0036104D"/>
    <w:rsid w:val="0039398B"/>
    <w:rsid w:val="00402D3C"/>
    <w:rsid w:val="00504099"/>
    <w:rsid w:val="006309A9"/>
    <w:rsid w:val="00684327"/>
    <w:rsid w:val="00944CB2"/>
    <w:rsid w:val="009B6D36"/>
    <w:rsid w:val="009F1B2E"/>
    <w:rsid w:val="00A71026"/>
    <w:rsid w:val="00B20B6A"/>
    <w:rsid w:val="00B31BB5"/>
    <w:rsid w:val="00BF4E8E"/>
    <w:rsid w:val="00CB6895"/>
    <w:rsid w:val="00D1330F"/>
    <w:rsid w:val="00DC773C"/>
    <w:rsid w:val="00E01B4B"/>
    <w:rsid w:val="00E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2E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CB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5">
    <w:name w:val="heading 5"/>
    <w:basedOn w:val="Normal"/>
    <w:link w:val="Ttulo5Car"/>
    <w:uiPriority w:val="9"/>
    <w:qFormat/>
    <w:rsid w:val="00CB68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character" w:customStyle="1" w:styleId="Ttulo2Car">
    <w:name w:val="Título 2 Car"/>
    <w:basedOn w:val="Fuentedeprrafopredeter"/>
    <w:link w:val="Ttulo2"/>
    <w:uiPriority w:val="9"/>
    <w:rsid w:val="00CB689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5Car">
    <w:name w:val="Título 5 Car"/>
    <w:basedOn w:val="Fuentedeprrafopredeter"/>
    <w:link w:val="Ttulo5"/>
    <w:uiPriority w:val="9"/>
    <w:rsid w:val="00CB6895"/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table" w:styleId="Tablaconcuadrcula">
    <w:name w:val="Table Grid"/>
    <w:basedOn w:val="Tablanormal"/>
    <w:uiPriority w:val="39"/>
    <w:rsid w:val="009F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02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23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Asistente Informacion Publica</cp:lastModifiedBy>
  <cp:revision>10</cp:revision>
  <cp:lastPrinted>2021-11-11T17:59:00Z</cp:lastPrinted>
  <dcterms:created xsi:type="dcterms:W3CDTF">2021-11-05T18:40:00Z</dcterms:created>
  <dcterms:modified xsi:type="dcterms:W3CDTF">2021-12-07T20:23:00Z</dcterms:modified>
</cp:coreProperties>
</file>